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23" w:rsidRPr="009A6E9B" w:rsidRDefault="00E81C23" w:rsidP="00E81C23">
      <w:pPr>
        <w:rPr>
          <w:b/>
        </w:rPr>
      </w:pPr>
      <w:r w:rsidRPr="009A6E9B">
        <w:rPr>
          <w:b/>
        </w:rPr>
        <w:t>Назив ствараоца и имаоца</w:t>
      </w:r>
    </w:p>
    <w:p w:rsidR="00527591" w:rsidRDefault="00527591" w:rsidP="00E81C23"/>
    <w:p w:rsidR="00E81C23" w:rsidRDefault="009A6E9B" w:rsidP="00E81C23">
      <w:r>
        <w:t xml:space="preserve">На основу члана  16 </w:t>
      </w:r>
      <w:r w:rsidR="00E81C23">
        <w:t xml:space="preserve">Закона о архивској грађи и архивској делатностиј (Сл. Гласник РС 6/2020) и </w:t>
      </w:r>
      <w:r>
        <w:t>на основу важеће Листе категорија архивске грађе и документарног материјала са роковима чувања, на коју</w:t>
      </w:r>
      <w:r w:rsidR="00E81C23">
        <w:t xml:space="preserve"> је Историјски архив Београда дао сагласност </w:t>
      </w:r>
      <w:r>
        <w:t xml:space="preserve">бр. </w:t>
      </w:r>
      <w:r w:rsidR="00E81C23">
        <w:t>****</w:t>
      </w:r>
      <w:r>
        <w:t xml:space="preserve"> од **.**.**** године</w:t>
      </w:r>
      <w:r w:rsidR="00E81C23">
        <w:t>, доноси</w:t>
      </w:r>
      <w:r>
        <w:t xml:space="preserve"> се</w:t>
      </w:r>
      <w:r w:rsidR="00527591">
        <w:t xml:space="preserve"> </w:t>
      </w:r>
      <w:r w:rsidR="00E81C23">
        <w:t xml:space="preserve">следеће </w:t>
      </w:r>
    </w:p>
    <w:p w:rsidR="00E81C23" w:rsidRDefault="00E81C23" w:rsidP="00E81C23"/>
    <w:p w:rsidR="00E81C23" w:rsidRPr="00527591" w:rsidRDefault="00527591" w:rsidP="00E81C23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>РЕШЕЊ</w:t>
      </w:r>
      <w:r w:rsidR="00E81C2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/>
        </w:rPr>
        <w:t>ОДЛУКА</w:t>
      </w:r>
    </w:p>
    <w:p w:rsidR="00E81C23" w:rsidRDefault="00E81C23" w:rsidP="00E81C23">
      <w:pPr>
        <w:jc w:val="center"/>
      </w:pPr>
      <w:r>
        <w:t>о именовању комисије за попис документарног материјала за уништавање</w:t>
      </w:r>
    </w:p>
    <w:p w:rsidR="00E81C23" w:rsidRDefault="00E81C23" w:rsidP="00E81C23">
      <w:pPr>
        <w:jc w:val="center"/>
      </w:pPr>
    </w:p>
    <w:p w:rsidR="00E81C23" w:rsidRDefault="00E81C23" w:rsidP="00E81C23">
      <w:pPr>
        <w:pStyle w:val="ListParagraph"/>
        <w:numPr>
          <w:ilvl w:val="0"/>
          <w:numId w:val="1"/>
        </w:numPr>
      </w:pPr>
      <w:r>
        <w:t>Овим Решењем</w:t>
      </w:r>
      <w:r w:rsidR="00527591">
        <w:rPr>
          <w:lang/>
        </w:rPr>
        <w:t xml:space="preserve">/Одлуком </w:t>
      </w:r>
      <w:r>
        <w:t xml:space="preserve"> </w:t>
      </w:r>
      <w:r w:rsidR="009A6E9B">
        <w:t>формира</w:t>
      </w:r>
      <w:r>
        <w:t xml:space="preserve"> се комисија за попис </w:t>
      </w:r>
      <w:r w:rsidR="009A6E9B">
        <w:t>безвредног документарног материјала</w:t>
      </w:r>
      <w:r>
        <w:t xml:space="preserve"> </w:t>
      </w:r>
      <w:r w:rsidR="009A6E9B">
        <w:t xml:space="preserve">коме </w:t>
      </w:r>
      <w:r>
        <w:t>су и</w:t>
      </w:r>
      <w:r w:rsidR="009A6E9B">
        <w:t>с</w:t>
      </w:r>
      <w:r>
        <w:t xml:space="preserve">текли </w:t>
      </w:r>
      <w:r w:rsidR="009A6E9B">
        <w:t xml:space="preserve">законски рокови чувања а настао је радом  </w:t>
      </w:r>
      <w:r>
        <w:t>(</w:t>
      </w:r>
      <w:r w:rsidR="009A6E9B">
        <w:t>назив ствараоца/имаоца</w:t>
      </w:r>
      <w:r>
        <w:t>)</w:t>
      </w:r>
      <w:r w:rsidR="009A6E9B">
        <w:t>.</w:t>
      </w:r>
      <w:r>
        <w:t xml:space="preserve"> </w:t>
      </w:r>
    </w:p>
    <w:p w:rsidR="00E81C23" w:rsidRDefault="00E81C23" w:rsidP="00E81C23">
      <w:pPr>
        <w:pStyle w:val="ListParagraph"/>
      </w:pPr>
    </w:p>
    <w:p w:rsidR="00E81C23" w:rsidRPr="009A6E9B" w:rsidRDefault="009A6E9B" w:rsidP="00E81C23">
      <w:pPr>
        <w:pStyle w:val="ListParagraph"/>
        <w:numPr>
          <w:ilvl w:val="0"/>
          <w:numId w:val="1"/>
        </w:numPr>
      </w:pPr>
      <w:r>
        <w:t>Чланови  комисије</w:t>
      </w:r>
      <w:r w:rsidR="00E81C23">
        <w:t xml:space="preserve"> за попис документарног материјала за уништавање </w:t>
      </w:r>
      <w:r>
        <w:t>су</w:t>
      </w:r>
      <w:r w:rsidR="00E81C23">
        <w:t>:</w:t>
      </w:r>
    </w:p>
    <w:p w:rsidR="009A6E9B" w:rsidRDefault="009A6E9B" w:rsidP="009A6E9B">
      <w:pPr>
        <w:pStyle w:val="ListParagraph"/>
      </w:pPr>
    </w:p>
    <w:p w:rsidR="00E81C23" w:rsidRDefault="00E81C23" w:rsidP="00E81C23">
      <w:pPr>
        <w:pStyle w:val="ListParagraph"/>
        <w:ind w:left="1440"/>
      </w:pPr>
      <w:r>
        <w:t>- председник комисије***</w:t>
      </w:r>
    </w:p>
    <w:p w:rsidR="00E81C23" w:rsidRDefault="00E81C23" w:rsidP="00E81C23">
      <w:pPr>
        <w:pStyle w:val="ListParagraph"/>
        <w:ind w:left="1440"/>
      </w:pPr>
      <w:r>
        <w:t>- члан комисије***</w:t>
      </w:r>
    </w:p>
    <w:p w:rsidR="00E81C23" w:rsidRDefault="00E81C23" w:rsidP="00E81C23">
      <w:pPr>
        <w:pStyle w:val="ListParagraph"/>
        <w:ind w:left="1440"/>
      </w:pPr>
      <w:r>
        <w:t>- члан комисије****</w:t>
      </w:r>
    </w:p>
    <w:p w:rsidR="00E81C23" w:rsidRDefault="00E81C23" w:rsidP="00E81C23">
      <w:r>
        <w:t xml:space="preserve">       3.  Задатак комисије је да утврди врсту и  бројно стање безвредног документарног материјала кој</w:t>
      </w:r>
      <w:r w:rsidR="009A6E9B">
        <w:t>и  с</w:t>
      </w:r>
      <w:r>
        <w:t xml:space="preserve">е </w:t>
      </w:r>
      <w:r w:rsidR="009A6E9B">
        <w:t>предлаже за уништење</w:t>
      </w:r>
      <w:r>
        <w:t xml:space="preserve">  и да сачини </w:t>
      </w:r>
      <w:r w:rsidR="00527591" w:rsidRPr="00527591">
        <w:rPr>
          <w:lang/>
        </w:rPr>
        <w:t>попис истог</w:t>
      </w:r>
      <w:r>
        <w:t xml:space="preserve"> који ће доставити свим службама на увид ради добијања сагласности о уништавању.</w:t>
      </w:r>
    </w:p>
    <w:p w:rsidR="00E81C23" w:rsidRDefault="00E81C23" w:rsidP="009A6E9B">
      <w:pPr>
        <w:ind w:left="284"/>
      </w:pPr>
      <w:r>
        <w:t>4. Комисија почиње са радом дана **</w:t>
      </w:r>
      <w:r w:rsidR="009A6E9B">
        <w:t>.</w:t>
      </w:r>
      <w:r>
        <w:t>**</w:t>
      </w:r>
      <w:r w:rsidR="009A6E9B">
        <w:t>.***</w:t>
      </w:r>
      <w:r>
        <w:t>*</w:t>
      </w:r>
      <w:r w:rsidR="009A6E9B">
        <w:t xml:space="preserve"> </w:t>
      </w:r>
      <w:r>
        <w:t xml:space="preserve">а попис је у обавези  да сачини до </w:t>
      </w:r>
      <w:r w:rsidR="009A6E9B">
        <w:t>**.**.</w:t>
      </w:r>
      <w:r>
        <w:t xml:space="preserve">****. </w:t>
      </w:r>
    </w:p>
    <w:p w:rsidR="00E81C23" w:rsidRDefault="00E81C23" w:rsidP="009A6E9B">
      <w:pPr>
        <w:ind w:left="284"/>
      </w:pPr>
      <w:r>
        <w:t xml:space="preserve">5. Комисија је  дужна је да се придржава свих Законских прописа  као и интерних аката </w:t>
      </w:r>
      <w:r w:rsidR="009A6E9B">
        <w:t>(назив ствараоца/имаоца)</w:t>
      </w:r>
      <w:r>
        <w:t>.</w:t>
      </w:r>
    </w:p>
    <w:p w:rsidR="00E81C23" w:rsidRPr="009A6E9B" w:rsidRDefault="00E81C23" w:rsidP="009A6E9B">
      <w:pPr>
        <w:ind w:firstLine="284"/>
      </w:pPr>
      <w:r>
        <w:t>6. За свој рад чланов</w:t>
      </w:r>
      <w:r w:rsidR="009A6E9B">
        <w:t>и комисије одговарају директору.</w:t>
      </w:r>
    </w:p>
    <w:p w:rsidR="00E81C23" w:rsidRDefault="00E81C23" w:rsidP="00E81C23">
      <w:pPr>
        <w:ind w:left="720"/>
      </w:pPr>
    </w:p>
    <w:p w:rsidR="00E81C23" w:rsidRPr="00527591" w:rsidRDefault="00E81C23" w:rsidP="00E81C23">
      <w:pPr>
        <w:ind w:left="720"/>
        <w:rPr>
          <w:lang/>
        </w:rPr>
      </w:pPr>
      <w:r>
        <w:t>У Београду</w:t>
      </w:r>
      <w:r w:rsidR="009A6E9B">
        <w:t xml:space="preserve">, </w:t>
      </w:r>
      <w:r>
        <w:t>**</w:t>
      </w:r>
      <w:r w:rsidR="009A6E9B">
        <w:t>.</w:t>
      </w:r>
      <w:r>
        <w:t>**</w:t>
      </w:r>
      <w:r w:rsidR="009A6E9B">
        <w:t>.***</w:t>
      </w:r>
      <w:r w:rsidR="00527591">
        <w:t>*</w:t>
      </w:r>
      <w:r w:rsidR="00527591">
        <w:tab/>
      </w:r>
      <w:r w:rsidR="00527591">
        <w:tab/>
      </w:r>
      <w:r w:rsidR="00527591">
        <w:tab/>
      </w:r>
      <w:r w:rsidR="00527591">
        <w:tab/>
      </w:r>
      <w:r w:rsidR="00527591">
        <w:tab/>
      </w:r>
      <w:r w:rsidR="00527591">
        <w:tab/>
      </w:r>
      <w:r w:rsidR="00527591">
        <w:rPr>
          <w:lang/>
        </w:rPr>
        <w:t xml:space="preserve">  Одговорно лице</w:t>
      </w:r>
    </w:p>
    <w:p w:rsidR="00E81C23" w:rsidRDefault="00E81C23" w:rsidP="00527591">
      <w:pPr>
        <w:ind w:left="6480"/>
      </w:pPr>
      <w:r>
        <w:t>__________________</w:t>
      </w:r>
    </w:p>
    <w:p w:rsidR="00E81C23" w:rsidRDefault="00E81C23" w:rsidP="00464EB8">
      <w:pPr>
        <w:ind w:left="720"/>
      </w:pPr>
      <w:r>
        <w:t>Достављено: (службама,</w:t>
      </w:r>
      <w:r w:rsidR="009A6E9B">
        <w:t xml:space="preserve"> </w:t>
      </w:r>
      <w:r>
        <w:t>директору,</w:t>
      </w:r>
      <w:r w:rsidR="009A6E9B">
        <w:t xml:space="preserve"> </w:t>
      </w:r>
      <w:r>
        <w:t>архиви...)</w:t>
      </w:r>
    </w:p>
    <w:p w:rsidR="00263D6E" w:rsidRDefault="00263D6E"/>
    <w:sectPr w:rsidR="00263D6E" w:rsidSect="00263D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477"/>
    <w:multiLevelType w:val="hybridMultilevel"/>
    <w:tmpl w:val="B920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E81C23"/>
    <w:rsid w:val="00263D6E"/>
    <w:rsid w:val="002825E1"/>
    <w:rsid w:val="002966D7"/>
    <w:rsid w:val="003D2D51"/>
    <w:rsid w:val="00464EB8"/>
    <w:rsid w:val="004B5B96"/>
    <w:rsid w:val="00527591"/>
    <w:rsid w:val="00572ECF"/>
    <w:rsid w:val="00633E8A"/>
    <w:rsid w:val="007742EF"/>
    <w:rsid w:val="008F6537"/>
    <w:rsid w:val="00932CF4"/>
    <w:rsid w:val="00936FD5"/>
    <w:rsid w:val="009A6E9B"/>
    <w:rsid w:val="009D7E7D"/>
    <w:rsid w:val="00E42B97"/>
    <w:rsid w:val="00E8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Nikolić</cp:lastModifiedBy>
  <cp:revision>4</cp:revision>
  <dcterms:created xsi:type="dcterms:W3CDTF">2021-03-02T21:24:00Z</dcterms:created>
  <dcterms:modified xsi:type="dcterms:W3CDTF">2021-03-03T19:48:00Z</dcterms:modified>
</cp:coreProperties>
</file>